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A" w:rsidRDefault="00DC537A" w:rsidP="00DC537A">
      <w:pPr>
        <w:pStyle w:val="a9"/>
        <w:spacing w:line="276" w:lineRule="auto"/>
        <w:ind w:left="0" w:right="-58"/>
        <w:rPr>
          <w:sz w:val="28"/>
          <w:szCs w:val="28"/>
        </w:rPr>
      </w:pPr>
      <w:r w:rsidRPr="00C17F30">
        <w:rPr>
          <w:sz w:val="28"/>
          <w:szCs w:val="28"/>
        </w:rPr>
        <w:t xml:space="preserve">НОВОСИБИРСКИЙ ОБЛАСТНОЙ СОЮЗ </w:t>
      </w:r>
    </w:p>
    <w:p w:rsidR="00DC537A" w:rsidRDefault="00DC537A" w:rsidP="00DC537A">
      <w:pPr>
        <w:pStyle w:val="a9"/>
        <w:spacing w:line="276" w:lineRule="auto"/>
        <w:ind w:left="0" w:right="-58"/>
        <w:rPr>
          <w:sz w:val="28"/>
          <w:szCs w:val="28"/>
        </w:rPr>
      </w:pPr>
      <w:r w:rsidRPr="00C17F30">
        <w:rPr>
          <w:sz w:val="28"/>
          <w:szCs w:val="28"/>
        </w:rPr>
        <w:t xml:space="preserve">ОРГАНИЗАЦИЙ ПРОФСОЮЗОВ </w:t>
      </w:r>
    </w:p>
    <w:p w:rsidR="00DC537A" w:rsidRPr="00C17F30" w:rsidRDefault="00DC537A" w:rsidP="00DC537A">
      <w:pPr>
        <w:pStyle w:val="a9"/>
        <w:spacing w:line="276" w:lineRule="auto"/>
        <w:ind w:left="0" w:right="-58"/>
        <w:rPr>
          <w:b w:val="0"/>
          <w:sz w:val="28"/>
          <w:szCs w:val="28"/>
        </w:rPr>
      </w:pPr>
      <w:r w:rsidRPr="00C17F30">
        <w:rPr>
          <w:sz w:val="28"/>
          <w:szCs w:val="28"/>
        </w:rPr>
        <w:t>«ФЕДЕРАЦИЯ  ПРОФСОЮЗОВ Н</w:t>
      </w:r>
      <w:r>
        <w:rPr>
          <w:sz w:val="28"/>
          <w:szCs w:val="28"/>
        </w:rPr>
        <w:t>ОВОСИБИРСКОЙ ОБЛАСТИ</w:t>
      </w:r>
      <w:r w:rsidRPr="00C17F30">
        <w:rPr>
          <w:sz w:val="28"/>
          <w:szCs w:val="28"/>
        </w:rPr>
        <w:t>»</w:t>
      </w:r>
    </w:p>
    <w:p w:rsidR="00DC537A" w:rsidRPr="009E1591" w:rsidRDefault="00DC537A" w:rsidP="00DC537A">
      <w:pPr>
        <w:spacing w:line="276" w:lineRule="auto"/>
        <w:ind w:right="-58"/>
        <w:jc w:val="center"/>
        <w:rPr>
          <w:b/>
          <w:sz w:val="28"/>
          <w:szCs w:val="28"/>
        </w:rPr>
      </w:pPr>
    </w:p>
    <w:p w:rsidR="00DC537A" w:rsidRPr="00B61583" w:rsidRDefault="00DC537A" w:rsidP="00DC537A">
      <w:pPr>
        <w:pStyle w:val="1"/>
        <w:spacing w:line="276" w:lineRule="auto"/>
        <w:ind w:right="-58"/>
        <w:jc w:val="center"/>
        <w:rPr>
          <w:b w:val="0"/>
          <w:sz w:val="28"/>
          <w:szCs w:val="28"/>
        </w:rPr>
      </w:pPr>
      <w:r w:rsidRPr="00B61583">
        <w:rPr>
          <w:sz w:val="28"/>
          <w:szCs w:val="28"/>
        </w:rPr>
        <w:t>ПРЕЗИДИУМ</w:t>
      </w:r>
    </w:p>
    <w:p w:rsidR="00DC537A" w:rsidRPr="009E1591" w:rsidRDefault="00DC537A" w:rsidP="00DC537A">
      <w:pPr>
        <w:spacing w:line="276" w:lineRule="auto"/>
        <w:ind w:right="-58"/>
        <w:jc w:val="center"/>
        <w:rPr>
          <w:b/>
          <w:sz w:val="28"/>
          <w:szCs w:val="28"/>
        </w:rPr>
      </w:pPr>
    </w:p>
    <w:p w:rsidR="00DC537A" w:rsidRDefault="00DC537A" w:rsidP="00DC537A">
      <w:pPr>
        <w:pStyle w:val="2"/>
        <w:spacing w:line="276" w:lineRule="auto"/>
        <w:ind w:right="-58"/>
      </w:pPr>
      <w:r>
        <w:t>ПОСТАНОВЛЕНИЕ</w:t>
      </w:r>
    </w:p>
    <w:p w:rsidR="00DC537A" w:rsidRPr="00054072" w:rsidRDefault="00DC537A" w:rsidP="00DC537A">
      <w:pPr>
        <w:spacing w:line="276" w:lineRule="auto"/>
      </w:pPr>
    </w:p>
    <w:p w:rsidR="00DC537A" w:rsidRPr="00DC537A" w:rsidRDefault="00DC537A" w:rsidP="00DC537A">
      <w:pPr>
        <w:pStyle w:val="3"/>
        <w:spacing w:line="276" w:lineRule="auto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DC537A">
        <w:rPr>
          <w:rFonts w:ascii="Times New Roman" w:hAnsi="Times New Roman" w:cs="Times New Roman"/>
          <w:color w:val="auto"/>
          <w:sz w:val="28"/>
          <w:szCs w:val="28"/>
        </w:rPr>
        <w:t xml:space="preserve">30.03.2023г.                                       </w:t>
      </w:r>
      <w:r w:rsidRPr="00DC537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C537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DC537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№ </w:t>
      </w:r>
      <w:r w:rsidR="00936FF1">
        <w:rPr>
          <w:rFonts w:ascii="Times New Roman" w:hAnsi="Times New Roman" w:cs="Times New Roman"/>
          <w:color w:val="auto"/>
          <w:sz w:val="28"/>
          <w:szCs w:val="28"/>
        </w:rPr>
        <w:t>21-5</w:t>
      </w:r>
    </w:p>
    <w:p w:rsidR="00DC537A" w:rsidRPr="00DC537A" w:rsidRDefault="00DC537A" w:rsidP="00DC537A">
      <w:pPr>
        <w:pStyle w:val="3"/>
        <w:spacing w:line="276" w:lineRule="auto"/>
        <w:ind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537A">
        <w:rPr>
          <w:rFonts w:ascii="Times New Roman" w:hAnsi="Times New Roman" w:cs="Times New Roman"/>
          <w:color w:val="auto"/>
          <w:sz w:val="28"/>
          <w:szCs w:val="28"/>
        </w:rPr>
        <w:t>г. Новосибирск</w:t>
      </w:r>
    </w:p>
    <w:p w:rsidR="00DC537A" w:rsidRDefault="00DC537A" w:rsidP="00DC537A">
      <w:pPr>
        <w:spacing w:line="276" w:lineRule="auto"/>
      </w:pPr>
    </w:p>
    <w:p w:rsidR="00DC537A" w:rsidRDefault="00DC537A" w:rsidP="00DC537A">
      <w:pPr>
        <w:spacing w:line="276" w:lineRule="auto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rPr>
          <w:b/>
          <w:sz w:val="28"/>
          <w:szCs w:val="28"/>
        </w:rPr>
      </w:pPr>
    </w:p>
    <w:p w:rsidR="00DC3566" w:rsidRPr="00DC537A" w:rsidRDefault="00DC3566" w:rsidP="00DC537A">
      <w:pPr>
        <w:pStyle w:val="1"/>
        <w:spacing w:line="276" w:lineRule="auto"/>
        <w:rPr>
          <w:sz w:val="28"/>
          <w:szCs w:val="28"/>
        </w:rPr>
      </w:pPr>
      <w:r w:rsidRPr="00DC537A">
        <w:rPr>
          <w:sz w:val="28"/>
          <w:szCs w:val="28"/>
        </w:rPr>
        <w:t>Об итогах конкурса на звание</w:t>
      </w:r>
    </w:p>
    <w:p w:rsidR="00DC3566" w:rsidRPr="00DC537A" w:rsidRDefault="00DC3566" w:rsidP="00DC537A">
      <w:pPr>
        <w:pStyle w:val="1"/>
        <w:spacing w:line="276" w:lineRule="auto"/>
        <w:rPr>
          <w:sz w:val="28"/>
          <w:szCs w:val="28"/>
        </w:rPr>
      </w:pPr>
      <w:r w:rsidRPr="00DC537A">
        <w:rPr>
          <w:sz w:val="28"/>
          <w:szCs w:val="28"/>
        </w:rPr>
        <w:t xml:space="preserve"> «Лучший уполномоченный (доверенное лицо)</w:t>
      </w:r>
    </w:p>
    <w:p w:rsidR="00DC3566" w:rsidRPr="00DC537A" w:rsidRDefault="00DC3566" w:rsidP="00DC537A">
      <w:pPr>
        <w:pStyle w:val="1"/>
        <w:spacing w:line="276" w:lineRule="auto"/>
        <w:rPr>
          <w:sz w:val="28"/>
          <w:szCs w:val="28"/>
        </w:rPr>
      </w:pPr>
      <w:r w:rsidRPr="00DC537A">
        <w:rPr>
          <w:sz w:val="28"/>
          <w:szCs w:val="28"/>
        </w:rPr>
        <w:t xml:space="preserve"> по охране труда Федерации профсоюзов Новосибирской</w:t>
      </w:r>
    </w:p>
    <w:p w:rsidR="00DC3566" w:rsidRPr="00DC537A" w:rsidRDefault="00DC3566" w:rsidP="00DC537A">
      <w:pPr>
        <w:spacing w:line="276" w:lineRule="auto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области»</w:t>
      </w:r>
    </w:p>
    <w:p w:rsidR="00DC3566" w:rsidRPr="00DC537A" w:rsidRDefault="00DC3566" w:rsidP="00DC537A">
      <w:pPr>
        <w:spacing w:line="276" w:lineRule="auto"/>
        <w:rPr>
          <w:b/>
          <w:sz w:val="28"/>
          <w:szCs w:val="28"/>
        </w:rPr>
      </w:pPr>
    </w:p>
    <w:p w:rsidR="00DC537A" w:rsidRDefault="00DC3566" w:rsidP="00DC537A">
      <w:pPr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b/>
          <w:sz w:val="28"/>
          <w:szCs w:val="28"/>
        </w:rPr>
        <w:t xml:space="preserve"> </w:t>
      </w:r>
      <w:r w:rsidRPr="00DC537A">
        <w:rPr>
          <w:sz w:val="28"/>
          <w:szCs w:val="28"/>
        </w:rPr>
        <w:t xml:space="preserve">В конкурсе на звание «Лучший уполномоченный (доверенное лицо) по охране труда </w:t>
      </w:r>
      <w:r w:rsidR="00F11082">
        <w:rPr>
          <w:sz w:val="28"/>
          <w:szCs w:val="28"/>
        </w:rPr>
        <w:t xml:space="preserve">Федерации </w:t>
      </w:r>
      <w:r w:rsidRPr="00DC537A">
        <w:rPr>
          <w:sz w:val="28"/>
          <w:szCs w:val="28"/>
        </w:rPr>
        <w:t>профсоюзов Новосибирской облас</w:t>
      </w:r>
      <w:r w:rsidR="002E6D8D" w:rsidRPr="00DC537A">
        <w:rPr>
          <w:sz w:val="28"/>
          <w:szCs w:val="28"/>
        </w:rPr>
        <w:t>ти», проведенном в 2022</w:t>
      </w:r>
      <w:r w:rsidRPr="00DC537A">
        <w:rPr>
          <w:sz w:val="28"/>
          <w:szCs w:val="28"/>
        </w:rPr>
        <w:t xml:space="preserve"> году в соответствии с Положением, утвержденном постан</w:t>
      </w:r>
      <w:r w:rsidR="002E6D8D" w:rsidRPr="00DC537A">
        <w:rPr>
          <w:sz w:val="28"/>
          <w:szCs w:val="28"/>
        </w:rPr>
        <w:t>овлением Президиума ФП НСО от 27.01.2022г. № 12-3,   приняли участие</w:t>
      </w:r>
      <w:r w:rsidR="00F11082">
        <w:rPr>
          <w:sz w:val="28"/>
          <w:szCs w:val="28"/>
        </w:rPr>
        <w:t xml:space="preserve"> представители</w:t>
      </w:r>
      <w:r w:rsidR="002E6D8D" w:rsidRPr="00DC537A">
        <w:rPr>
          <w:sz w:val="28"/>
          <w:szCs w:val="28"/>
        </w:rPr>
        <w:t xml:space="preserve"> 10</w:t>
      </w:r>
      <w:r w:rsidR="00DC537A">
        <w:rPr>
          <w:sz w:val="28"/>
          <w:szCs w:val="28"/>
        </w:rPr>
        <w:t xml:space="preserve"> членских организаций.</w:t>
      </w:r>
    </w:p>
    <w:p w:rsidR="00B91C9F" w:rsidRPr="00DC537A" w:rsidRDefault="00DC3566" w:rsidP="00DC537A">
      <w:pPr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Материалы, характеризующие конкретные результаты деятельности уполномоченных по охране труда, представили профсоюзные организации работников жизнеобеспечения, народного образования и науки, </w:t>
      </w:r>
      <w:proofErr w:type="spellStart"/>
      <w:r w:rsidRPr="00DC537A">
        <w:rPr>
          <w:sz w:val="28"/>
          <w:szCs w:val="28"/>
        </w:rPr>
        <w:t>СНИИГГиМС</w:t>
      </w:r>
      <w:proofErr w:type="spellEnd"/>
      <w:r w:rsidRPr="00DC537A">
        <w:rPr>
          <w:sz w:val="28"/>
          <w:szCs w:val="28"/>
        </w:rPr>
        <w:t>, промышленности, авиационной промышленнос</w:t>
      </w:r>
      <w:r w:rsidR="002E6D8D" w:rsidRPr="00DC537A">
        <w:rPr>
          <w:sz w:val="28"/>
          <w:szCs w:val="28"/>
        </w:rPr>
        <w:t>ти, государственных учреждений и общественного обслуживания, связи, ГМПР, радиоэлектронной промышленности, ОАО «Корпорация</w:t>
      </w:r>
      <w:r w:rsidR="00F11082">
        <w:rPr>
          <w:sz w:val="28"/>
          <w:szCs w:val="28"/>
        </w:rPr>
        <w:t xml:space="preserve"> Новосибирский</w:t>
      </w:r>
      <w:r w:rsidR="002E6D8D" w:rsidRPr="00DC537A">
        <w:rPr>
          <w:sz w:val="28"/>
          <w:szCs w:val="28"/>
        </w:rPr>
        <w:t xml:space="preserve"> завод «</w:t>
      </w:r>
      <w:proofErr w:type="spellStart"/>
      <w:r w:rsidR="002E6D8D" w:rsidRPr="00DC537A">
        <w:rPr>
          <w:sz w:val="28"/>
          <w:szCs w:val="28"/>
        </w:rPr>
        <w:t>Электросигнал</w:t>
      </w:r>
      <w:proofErr w:type="spellEnd"/>
      <w:r w:rsidR="002E6D8D" w:rsidRPr="00DC537A">
        <w:rPr>
          <w:sz w:val="28"/>
          <w:szCs w:val="28"/>
        </w:rPr>
        <w:t>».</w:t>
      </w:r>
    </w:p>
    <w:p w:rsidR="00DC3566" w:rsidRPr="00DC537A" w:rsidRDefault="00B91C9F" w:rsidP="00DC537A">
      <w:pPr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Президиум отмечает, что по сравнению с предыдущим конкурсом число членских организаций, выдвинувших претендентов, </w:t>
      </w:r>
      <w:r w:rsidR="002E6D8D" w:rsidRPr="00DC537A">
        <w:rPr>
          <w:sz w:val="28"/>
          <w:szCs w:val="28"/>
        </w:rPr>
        <w:t>увеличилось с 7 до 10.</w:t>
      </w:r>
      <w:r w:rsidRPr="00DC537A">
        <w:rPr>
          <w:sz w:val="28"/>
          <w:szCs w:val="28"/>
        </w:rPr>
        <w:t xml:space="preserve"> </w:t>
      </w:r>
      <w:r w:rsidR="00553249">
        <w:rPr>
          <w:sz w:val="28"/>
          <w:szCs w:val="28"/>
        </w:rPr>
        <w:t xml:space="preserve">Всего приняло участие в конкурсе 11 предприятий и организаций: по первой группе - 5, по второй – 6 (2 организации представляли профсоюз </w:t>
      </w:r>
      <w:r w:rsidR="00553249" w:rsidRPr="00DC537A">
        <w:rPr>
          <w:sz w:val="28"/>
          <w:szCs w:val="28"/>
        </w:rPr>
        <w:t>государственных учреждений и общественного обслуживания</w:t>
      </w:r>
      <w:r w:rsidR="00553249">
        <w:rPr>
          <w:sz w:val="28"/>
          <w:szCs w:val="28"/>
        </w:rPr>
        <w:t>).</w:t>
      </w:r>
    </w:p>
    <w:p w:rsidR="00DC3566" w:rsidRPr="00DC537A" w:rsidRDefault="00DC3566" w:rsidP="00DC537A">
      <w:pPr>
        <w:pStyle w:val="a5"/>
        <w:spacing w:line="276" w:lineRule="auto"/>
        <w:ind w:firstLine="567"/>
        <w:rPr>
          <w:sz w:val="28"/>
          <w:szCs w:val="28"/>
        </w:rPr>
      </w:pPr>
      <w:r w:rsidRPr="00DC537A">
        <w:rPr>
          <w:sz w:val="28"/>
          <w:szCs w:val="28"/>
        </w:rPr>
        <w:t>Результаты де</w:t>
      </w:r>
      <w:r w:rsidR="002E6D8D" w:rsidRPr="00DC537A">
        <w:rPr>
          <w:sz w:val="28"/>
          <w:szCs w:val="28"/>
        </w:rPr>
        <w:t>ятельности уполномоченных в 2022</w:t>
      </w:r>
      <w:r w:rsidRPr="00DC537A">
        <w:rPr>
          <w:sz w:val="28"/>
          <w:szCs w:val="28"/>
        </w:rPr>
        <w:t xml:space="preserve"> году, представленные на рассмотрение оргкомитета по </w:t>
      </w:r>
      <w:r w:rsidR="00F11082">
        <w:rPr>
          <w:sz w:val="28"/>
          <w:szCs w:val="28"/>
        </w:rPr>
        <w:t>проведению</w:t>
      </w:r>
      <w:r w:rsidRPr="00DC537A">
        <w:rPr>
          <w:sz w:val="28"/>
          <w:szCs w:val="28"/>
        </w:rPr>
        <w:t xml:space="preserve"> конкурса, свидетельствуют о </w:t>
      </w:r>
      <w:r w:rsidRPr="00DC537A">
        <w:rPr>
          <w:sz w:val="28"/>
          <w:szCs w:val="28"/>
        </w:rPr>
        <w:lastRenderedPageBreak/>
        <w:t>высокой активности конкурсантов</w:t>
      </w:r>
      <w:r w:rsidR="004C3BFA" w:rsidRPr="00DC537A">
        <w:rPr>
          <w:sz w:val="28"/>
          <w:szCs w:val="28"/>
        </w:rPr>
        <w:t>, прежде всего,</w:t>
      </w:r>
      <w:r w:rsidRPr="00DC537A">
        <w:rPr>
          <w:sz w:val="28"/>
          <w:szCs w:val="28"/>
        </w:rPr>
        <w:t xml:space="preserve"> в осуществлении ежедневного контроля соблюдения тр</w:t>
      </w:r>
      <w:r w:rsidR="000108FA" w:rsidRPr="00DC537A">
        <w:rPr>
          <w:sz w:val="28"/>
          <w:szCs w:val="28"/>
        </w:rPr>
        <w:t>ебований охраны труда.</w:t>
      </w:r>
      <w:r w:rsidRPr="00DC537A">
        <w:rPr>
          <w:sz w:val="28"/>
          <w:szCs w:val="28"/>
        </w:rPr>
        <w:t xml:space="preserve"> Помимо этого, отмечается заинтересованность участников конкурса в проведении информационной работы в своих подразделениях по вопросам охраны труда. Все это в совокупности способствует повышению компетентности в данной </w:t>
      </w:r>
      <w:r w:rsidR="006C2632" w:rsidRPr="00DC537A">
        <w:rPr>
          <w:sz w:val="28"/>
          <w:szCs w:val="28"/>
        </w:rPr>
        <w:t>сфере</w:t>
      </w:r>
      <w:r w:rsidRPr="00DC537A">
        <w:rPr>
          <w:sz w:val="28"/>
          <w:szCs w:val="28"/>
        </w:rPr>
        <w:t xml:space="preserve"> как самих участников конкурса, так и </w:t>
      </w:r>
      <w:r w:rsidR="000108FA" w:rsidRPr="00DC537A">
        <w:rPr>
          <w:sz w:val="28"/>
          <w:szCs w:val="28"/>
        </w:rPr>
        <w:t>остальных</w:t>
      </w:r>
      <w:r w:rsidRPr="00DC537A">
        <w:rPr>
          <w:sz w:val="28"/>
          <w:szCs w:val="28"/>
        </w:rPr>
        <w:t xml:space="preserve"> членов профсоюза, что в немалой степени служит залогом снижения уровня производственного травматизма и профессиональной заболеваемости.</w:t>
      </w:r>
    </w:p>
    <w:p w:rsidR="00DC3566" w:rsidRPr="00DC537A" w:rsidRDefault="00DC3566" w:rsidP="00DC537A">
      <w:pPr>
        <w:pStyle w:val="a5"/>
        <w:spacing w:line="276" w:lineRule="auto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ind w:firstLine="720"/>
        <w:jc w:val="both"/>
        <w:rPr>
          <w:b/>
          <w:sz w:val="28"/>
          <w:szCs w:val="28"/>
          <w:u w:val="single"/>
        </w:rPr>
      </w:pPr>
      <w:r w:rsidRPr="00DC537A">
        <w:rPr>
          <w:b/>
          <w:sz w:val="28"/>
          <w:szCs w:val="28"/>
          <w:u w:val="single"/>
        </w:rPr>
        <w:t xml:space="preserve">Президиум </w:t>
      </w:r>
      <w:r w:rsidR="00DC537A" w:rsidRPr="00DC537A">
        <w:rPr>
          <w:b/>
          <w:sz w:val="28"/>
          <w:szCs w:val="28"/>
          <w:u w:val="single"/>
        </w:rPr>
        <w:t xml:space="preserve">ФП НСО </w:t>
      </w:r>
      <w:r w:rsidRPr="00DC537A">
        <w:rPr>
          <w:b/>
          <w:sz w:val="28"/>
          <w:szCs w:val="28"/>
          <w:u w:val="single"/>
        </w:rPr>
        <w:t xml:space="preserve"> постановляет:</w:t>
      </w:r>
    </w:p>
    <w:p w:rsidR="00DC3566" w:rsidRPr="00DC537A" w:rsidRDefault="00DC3566" w:rsidP="00DC537A">
      <w:pPr>
        <w:spacing w:line="276" w:lineRule="auto"/>
        <w:ind w:firstLine="720"/>
        <w:jc w:val="both"/>
        <w:rPr>
          <w:sz w:val="28"/>
          <w:szCs w:val="28"/>
        </w:rPr>
      </w:pPr>
    </w:p>
    <w:p w:rsidR="00DC3566" w:rsidRPr="00DC537A" w:rsidRDefault="00DC3566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1.</w:t>
      </w:r>
      <w:r w:rsidR="00443035" w:rsidRPr="00DC537A">
        <w:rPr>
          <w:sz w:val="28"/>
          <w:szCs w:val="28"/>
        </w:rPr>
        <w:t xml:space="preserve">Решение </w:t>
      </w:r>
      <w:r w:rsidRPr="00DC537A">
        <w:rPr>
          <w:sz w:val="28"/>
          <w:szCs w:val="28"/>
        </w:rPr>
        <w:t xml:space="preserve"> оргкомитета по проведению конкурса на звание «Лучший уполномоченный (доверенное лицо) по охране труда профсоюзов Новосибирской области» принять к сведению (прилагается).</w:t>
      </w:r>
    </w:p>
    <w:p w:rsidR="003915DB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2</w:t>
      </w:r>
      <w:r w:rsidR="00540461" w:rsidRPr="00DC537A">
        <w:rPr>
          <w:sz w:val="28"/>
          <w:szCs w:val="28"/>
        </w:rPr>
        <w:t>.Признать победителями конкурса</w:t>
      </w:r>
      <w:r w:rsidR="003915DB" w:rsidRPr="00DC537A">
        <w:rPr>
          <w:sz w:val="28"/>
          <w:szCs w:val="28"/>
        </w:rPr>
        <w:t>:</w:t>
      </w:r>
    </w:p>
    <w:p w:rsidR="00443035" w:rsidRPr="00DC537A" w:rsidRDefault="00443035" w:rsidP="00DC537A">
      <w:pPr>
        <w:pStyle w:val="a7"/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2.1.</w:t>
      </w:r>
      <w:r w:rsidR="00DC537A">
        <w:rPr>
          <w:sz w:val="28"/>
          <w:szCs w:val="28"/>
        </w:rPr>
        <w:t xml:space="preserve"> </w:t>
      </w:r>
      <w:r w:rsidRPr="00DC537A">
        <w:rPr>
          <w:sz w:val="28"/>
          <w:szCs w:val="28"/>
        </w:rPr>
        <w:t>По 1 группе (организации внебюджетной сферы) присудить одно первое, одно второе и одно третье место: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-</w:t>
      </w:r>
      <w:r w:rsidRPr="00DC537A">
        <w:rPr>
          <w:b/>
          <w:sz w:val="28"/>
          <w:szCs w:val="28"/>
        </w:rPr>
        <w:t>Андреевой Любови Ивановне</w:t>
      </w:r>
      <w:r w:rsidRPr="00DC537A">
        <w:rPr>
          <w:sz w:val="28"/>
          <w:szCs w:val="28"/>
        </w:rPr>
        <w:t>, уполномоченному по охране труда АО «Экран –</w:t>
      </w:r>
      <w:r w:rsidR="00DE5CDD" w:rsidRPr="00DC537A">
        <w:rPr>
          <w:sz w:val="28"/>
          <w:szCs w:val="28"/>
        </w:rPr>
        <w:t xml:space="preserve"> </w:t>
      </w:r>
      <w:r w:rsidRPr="00DC537A">
        <w:rPr>
          <w:sz w:val="28"/>
          <w:szCs w:val="28"/>
        </w:rPr>
        <w:t>оптические системы» - 1 место;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b/>
          <w:sz w:val="28"/>
          <w:szCs w:val="28"/>
        </w:rPr>
        <w:t>Халецкому</w:t>
      </w:r>
      <w:proofErr w:type="spellEnd"/>
      <w:r w:rsidRPr="00DC537A">
        <w:rPr>
          <w:b/>
          <w:sz w:val="28"/>
          <w:szCs w:val="28"/>
        </w:rPr>
        <w:t xml:space="preserve"> Василию Васильевичу</w:t>
      </w:r>
      <w:r w:rsidRPr="00DC537A">
        <w:rPr>
          <w:sz w:val="28"/>
          <w:szCs w:val="28"/>
        </w:rPr>
        <w:t>, уполномоченному по охране труда Филиала ПАО ОАК НАЗ им. В.П.Чкалова – 2 место;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r w:rsidRPr="00DC537A">
        <w:rPr>
          <w:b/>
          <w:sz w:val="28"/>
          <w:szCs w:val="28"/>
        </w:rPr>
        <w:t xml:space="preserve">Малаховой </w:t>
      </w:r>
      <w:r w:rsidR="00415A7C">
        <w:rPr>
          <w:b/>
          <w:sz w:val="28"/>
          <w:szCs w:val="28"/>
        </w:rPr>
        <w:t>Мар</w:t>
      </w:r>
      <w:r w:rsidRPr="00DC537A">
        <w:rPr>
          <w:b/>
          <w:sz w:val="28"/>
          <w:szCs w:val="28"/>
        </w:rPr>
        <w:t>ине Николаевне</w:t>
      </w:r>
      <w:r w:rsidRPr="00DC537A">
        <w:rPr>
          <w:sz w:val="28"/>
          <w:szCs w:val="28"/>
        </w:rPr>
        <w:t>, уполномоченному по охране труда  АО «НМЗ «ИСКРА» - 3 место.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  2.2.</w:t>
      </w:r>
      <w:r w:rsidR="00DC537A">
        <w:rPr>
          <w:sz w:val="28"/>
          <w:szCs w:val="28"/>
        </w:rPr>
        <w:t xml:space="preserve"> </w:t>
      </w:r>
      <w:r w:rsidRPr="00DC537A">
        <w:rPr>
          <w:sz w:val="28"/>
          <w:szCs w:val="28"/>
        </w:rPr>
        <w:t>По 2-ой группе (организации бюджетной сферы) присудить одно первое, одно второе и одно третье место: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b/>
          <w:sz w:val="28"/>
          <w:szCs w:val="28"/>
        </w:rPr>
        <w:t>Постоловой</w:t>
      </w:r>
      <w:proofErr w:type="spellEnd"/>
      <w:r w:rsidRPr="00DC537A">
        <w:rPr>
          <w:b/>
          <w:sz w:val="28"/>
          <w:szCs w:val="28"/>
        </w:rPr>
        <w:t xml:space="preserve"> Елене Александровне</w:t>
      </w:r>
      <w:r w:rsidRPr="00DC537A">
        <w:rPr>
          <w:sz w:val="28"/>
          <w:szCs w:val="28"/>
        </w:rPr>
        <w:t>, уполномоченному по охране труда МБОУ СОШ № 155 - 1 место;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b/>
          <w:sz w:val="28"/>
          <w:szCs w:val="28"/>
        </w:rPr>
        <w:t>Кузовову</w:t>
      </w:r>
      <w:proofErr w:type="spellEnd"/>
      <w:r w:rsidRPr="00DC537A">
        <w:rPr>
          <w:b/>
          <w:sz w:val="28"/>
          <w:szCs w:val="28"/>
        </w:rPr>
        <w:t xml:space="preserve"> Эдуарду Александровичу</w:t>
      </w:r>
      <w:r w:rsidRPr="00DC537A">
        <w:rPr>
          <w:sz w:val="28"/>
          <w:szCs w:val="28"/>
        </w:rPr>
        <w:t xml:space="preserve">, </w:t>
      </w:r>
      <w:r w:rsidR="009E4288">
        <w:rPr>
          <w:sz w:val="28"/>
          <w:szCs w:val="28"/>
        </w:rPr>
        <w:t xml:space="preserve">старшему </w:t>
      </w:r>
      <w:r w:rsidRPr="00DC537A">
        <w:rPr>
          <w:sz w:val="28"/>
          <w:szCs w:val="28"/>
        </w:rPr>
        <w:t xml:space="preserve">уполномоченному по охране </w:t>
      </w:r>
      <w:r w:rsidR="009E4288">
        <w:rPr>
          <w:sz w:val="28"/>
          <w:szCs w:val="28"/>
        </w:rPr>
        <w:t xml:space="preserve">филиала </w:t>
      </w:r>
      <w:r w:rsidRPr="00DC537A">
        <w:rPr>
          <w:sz w:val="28"/>
          <w:szCs w:val="28"/>
        </w:rPr>
        <w:t>ФГУП «</w:t>
      </w:r>
      <w:proofErr w:type="spellStart"/>
      <w:r w:rsidRPr="00DC537A">
        <w:rPr>
          <w:sz w:val="28"/>
          <w:szCs w:val="28"/>
        </w:rPr>
        <w:t>РТиРС</w:t>
      </w:r>
      <w:proofErr w:type="spellEnd"/>
      <w:r w:rsidRPr="00DC537A">
        <w:rPr>
          <w:sz w:val="28"/>
          <w:szCs w:val="28"/>
        </w:rPr>
        <w:t>» «Сибирский региональный центр» – 2 место;</w:t>
      </w:r>
    </w:p>
    <w:p w:rsidR="00443035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b/>
          <w:sz w:val="28"/>
          <w:szCs w:val="28"/>
        </w:rPr>
        <w:t>Бордаченко</w:t>
      </w:r>
      <w:proofErr w:type="spellEnd"/>
      <w:r w:rsidRPr="00DC537A">
        <w:rPr>
          <w:b/>
          <w:sz w:val="28"/>
          <w:szCs w:val="28"/>
        </w:rPr>
        <w:t xml:space="preserve"> Елене Геннадьевне</w:t>
      </w:r>
      <w:r w:rsidRPr="00DC537A">
        <w:rPr>
          <w:sz w:val="28"/>
          <w:szCs w:val="28"/>
        </w:rPr>
        <w:t>, уполномоченному по охране труда ГАУ ССО НСО «</w:t>
      </w:r>
      <w:proofErr w:type="spellStart"/>
      <w:r w:rsidRPr="00DC537A">
        <w:rPr>
          <w:sz w:val="28"/>
          <w:szCs w:val="28"/>
        </w:rPr>
        <w:t>Болотнинский</w:t>
      </w:r>
      <w:proofErr w:type="spellEnd"/>
      <w:r w:rsidRPr="00DC537A">
        <w:rPr>
          <w:sz w:val="28"/>
          <w:szCs w:val="28"/>
        </w:rPr>
        <w:t xml:space="preserve"> психоневрологический </w:t>
      </w:r>
      <w:r w:rsidR="00E76E83">
        <w:rPr>
          <w:sz w:val="28"/>
          <w:szCs w:val="28"/>
        </w:rPr>
        <w:t>интернат</w:t>
      </w:r>
      <w:r w:rsidRPr="00DC537A">
        <w:rPr>
          <w:sz w:val="28"/>
          <w:szCs w:val="28"/>
        </w:rPr>
        <w:t>» - 3 место.</w:t>
      </w:r>
    </w:p>
    <w:p w:rsidR="00CC0659" w:rsidRPr="00DC537A" w:rsidRDefault="00CC0659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CC0659" w:rsidRPr="00DC537A" w:rsidRDefault="00F11082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0659" w:rsidRPr="00DC537A">
        <w:rPr>
          <w:sz w:val="28"/>
          <w:szCs w:val="28"/>
        </w:rPr>
        <w:t>Наградить Почетной грамотой Новосибирского областного союза организаций профсоюзов «Федерация профсоюзов Новосибирской области» с вручением денежной премии:</w:t>
      </w:r>
    </w:p>
    <w:p w:rsidR="00CC0659" w:rsidRPr="00DC537A" w:rsidRDefault="00CC0659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r w:rsidR="00443035" w:rsidRPr="00DC537A">
        <w:rPr>
          <w:sz w:val="28"/>
          <w:szCs w:val="28"/>
        </w:rPr>
        <w:t xml:space="preserve">Андрееву Любовь Ивановну </w:t>
      </w:r>
      <w:r w:rsidRPr="00DC537A">
        <w:rPr>
          <w:sz w:val="28"/>
          <w:szCs w:val="28"/>
        </w:rPr>
        <w:t>– 12000 рублей;</w:t>
      </w:r>
    </w:p>
    <w:p w:rsidR="00CC0659" w:rsidRPr="00DC537A" w:rsidRDefault="00443035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sz w:val="28"/>
          <w:szCs w:val="28"/>
        </w:rPr>
        <w:t>Халецкого</w:t>
      </w:r>
      <w:proofErr w:type="spellEnd"/>
      <w:r w:rsidRPr="00DC537A">
        <w:rPr>
          <w:sz w:val="28"/>
          <w:szCs w:val="28"/>
        </w:rPr>
        <w:t xml:space="preserve"> Василия Васильевича – 10</w:t>
      </w:r>
      <w:r w:rsidR="00CC0659" w:rsidRPr="00DC537A">
        <w:rPr>
          <w:sz w:val="28"/>
          <w:szCs w:val="28"/>
        </w:rPr>
        <w:t>000 рублей;</w:t>
      </w:r>
    </w:p>
    <w:p w:rsidR="00CC0659" w:rsidRPr="00DC537A" w:rsidRDefault="00CC0659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r w:rsidR="00443035" w:rsidRPr="00DC537A">
        <w:rPr>
          <w:sz w:val="28"/>
          <w:szCs w:val="28"/>
        </w:rPr>
        <w:t xml:space="preserve">Малахову </w:t>
      </w:r>
      <w:r w:rsidR="003F4753">
        <w:rPr>
          <w:sz w:val="28"/>
          <w:szCs w:val="28"/>
        </w:rPr>
        <w:t>Ма</w:t>
      </w:r>
      <w:r w:rsidR="00443035" w:rsidRPr="00DC537A">
        <w:rPr>
          <w:sz w:val="28"/>
          <w:szCs w:val="28"/>
        </w:rPr>
        <w:t>рину Николаевну – 7</w:t>
      </w:r>
      <w:r w:rsidRPr="00DC537A">
        <w:rPr>
          <w:sz w:val="28"/>
          <w:szCs w:val="28"/>
        </w:rPr>
        <w:t>000 рублей;</w:t>
      </w:r>
    </w:p>
    <w:p w:rsidR="00CC0659" w:rsidRPr="00DC537A" w:rsidRDefault="00CC0659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lastRenderedPageBreak/>
        <w:t xml:space="preserve">- </w:t>
      </w:r>
      <w:proofErr w:type="spellStart"/>
      <w:r w:rsidR="00443035" w:rsidRPr="00DC537A">
        <w:rPr>
          <w:sz w:val="28"/>
          <w:szCs w:val="28"/>
        </w:rPr>
        <w:t>Постолову</w:t>
      </w:r>
      <w:proofErr w:type="spellEnd"/>
      <w:r w:rsidR="00443035" w:rsidRPr="00DC537A">
        <w:rPr>
          <w:sz w:val="28"/>
          <w:szCs w:val="28"/>
        </w:rPr>
        <w:t xml:space="preserve"> Елену Александровну</w:t>
      </w:r>
      <w:r w:rsidRPr="00DC537A">
        <w:rPr>
          <w:sz w:val="28"/>
          <w:szCs w:val="28"/>
        </w:rPr>
        <w:t xml:space="preserve"> – 12000 рублей;</w:t>
      </w:r>
    </w:p>
    <w:p w:rsidR="00CC0659" w:rsidRPr="00DC537A" w:rsidRDefault="00CC0659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="00443035" w:rsidRPr="00DC537A">
        <w:rPr>
          <w:sz w:val="28"/>
          <w:szCs w:val="28"/>
        </w:rPr>
        <w:t>Кузовова</w:t>
      </w:r>
      <w:proofErr w:type="spellEnd"/>
      <w:r w:rsidR="00443035" w:rsidRPr="00DC537A">
        <w:rPr>
          <w:sz w:val="28"/>
          <w:szCs w:val="28"/>
        </w:rPr>
        <w:t xml:space="preserve"> Эдуарда Александровича</w:t>
      </w:r>
      <w:r w:rsidRPr="00DC537A">
        <w:rPr>
          <w:sz w:val="28"/>
          <w:szCs w:val="28"/>
        </w:rPr>
        <w:t xml:space="preserve"> – 10000 рублей;</w:t>
      </w:r>
    </w:p>
    <w:p w:rsidR="009A3D48" w:rsidRDefault="00CC0659" w:rsidP="009A3D48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="00443035" w:rsidRPr="00DC537A">
        <w:rPr>
          <w:sz w:val="28"/>
          <w:szCs w:val="28"/>
        </w:rPr>
        <w:t>Бордаченко</w:t>
      </w:r>
      <w:proofErr w:type="spellEnd"/>
      <w:r w:rsidR="00443035" w:rsidRPr="00DC537A">
        <w:rPr>
          <w:sz w:val="28"/>
          <w:szCs w:val="28"/>
        </w:rPr>
        <w:t xml:space="preserve"> Елену Геннадьевну – 7</w:t>
      </w:r>
      <w:r w:rsidR="006F4BCE" w:rsidRPr="00DC537A">
        <w:rPr>
          <w:sz w:val="28"/>
          <w:szCs w:val="28"/>
        </w:rPr>
        <w:t>0</w:t>
      </w:r>
      <w:r w:rsidR="00443035" w:rsidRPr="00DC537A">
        <w:rPr>
          <w:sz w:val="28"/>
          <w:szCs w:val="28"/>
        </w:rPr>
        <w:t>00рублей.</w:t>
      </w:r>
    </w:p>
    <w:p w:rsidR="009A3D48" w:rsidRDefault="009A3D48" w:rsidP="009A3D48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A3D48" w:rsidRPr="00DC537A" w:rsidRDefault="009A3D48" w:rsidP="009A3D48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не вошедших в число победителей конкурса уполномоченных (доверенных лиц) по охране труда дипломами участника.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40461" w:rsidRPr="00DC537A" w:rsidRDefault="00540461" w:rsidP="00DC53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DC3566" w:rsidRPr="00DC537A" w:rsidRDefault="00F11082" w:rsidP="00DC537A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3566" w:rsidRPr="00DC537A">
        <w:rPr>
          <w:sz w:val="28"/>
          <w:szCs w:val="28"/>
        </w:rPr>
        <w:t>Рекомендовать членским организациям Новосибирского областного союза организаций профсоюзов «Федерация профсоюзов Новосибирской области»  премировать председателей первичных профсоюзных организаций, принявших активное участие в конкурсе.</w:t>
      </w:r>
    </w:p>
    <w:p w:rsidR="00DC3566" w:rsidRPr="00DC537A" w:rsidRDefault="00F11082" w:rsidP="00DC537A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 Р</w:t>
      </w:r>
      <w:r w:rsidR="00DC3566" w:rsidRPr="00DC537A">
        <w:rPr>
          <w:sz w:val="28"/>
          <w:szCs w:val="28"/>
        </w:rPr>
        <w:t>едакции газеты «Доверие»</w:t>
      </w:r>
      <w:r>
        <w:rPr>
          <w:sz w:val="28"/>
          <w:szCs w:val="28"/>
        </w:rPr>
        <w:t>, организационному управлению ФП НСО</w:t>
      </w:r>
      <w:r w:rsidR="00DC3566" w:rsidRPr="00DC537A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распространить информацию о результатах</w:t>
      </w:r>
      <w:r w:rsidR="00DC3566" w:rsidRPr="00DC537A">
        <w:rPr>
          <w:sz w:val="28"/>
          <w:szCs w:val="28"/>
        </w:rPr>
        <w:t xml:space="preserve"> конкурса на звание «Лучший уполномоченный (доверенное лицо) по охране труда профсоюзов Новосибирской области» и опыт работы лучших уполномоченных – победителей конкурса</w:t>
      </w:r>
      <w:r>
        <w:rPr>
          <w:sz w:val="28"/>
          <w:szCs w:val="28"/>
        </w:rPr>
        <w:t xml:space="preserve">  в информационных ресурсах ФП НСО</w:t>
      </w:r>
      <w:r w:rsidR="00DC3566" w:rsidRPr="00DC537A">
        <w:rPr>
          <w:sz w:val="28"/>
          <w:szCs w:val="28"/>
        </w:rPr>
        <w:t>.</w:t>
      </w: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Председатель</w:t>
      </w: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Новосибирского областного союза</w:t>
      </w:r>
    </w:p>
    <w:p w:rsidR="00DC3566" w:rsidRPr="00DC537A" w:rsidRDefault="00DC3566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организаций профсоюзов </w:t>
      </w:r>
    </w:p>
    <w:p w:rsidR="002E6D8D" w:rsidRPr="00DC537A" w:rsidRDefault="00DC3566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«Федерация профсоюзов</w:t>
      </w:r>
    </w:p>
    <w:p w:rsidR="00DC3566" w:rsidRPr="00DC537A" w:rsidRDefault="00DC537A" w:rsidP="00DC5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области»   </w:t>
      </w:r>
      <w:r w:rsidR="00DC3566" w:rsidRPr="00DC537A">
        <w:rPr>
          <w:sz w:val="28"/>
          <w:szCs w:val="28"/>
        </w:rPr>
        <w:t xml:space="preserve">    </w:t>
      </w:r>
      <w:r w:rsidR="002E6D8D" w:rsidRPr="00DC537A">
        <w:rPr>
          <w:sz w:val="28"/>
          <w:szCs w:val="28"/>
        </w:rPr>
        <w:t xml:space="preserve">                                                    </w:t>
      </w:r>
      <w:proofErr w:type="spellStart"/>
      <w:r w:rsidR="002E6D8D" w:rsidRPr="00DC537A">
        <w:rPr>
          <w:sz w:val="28"/>
          <w:szCs w:val="28"/>
        </w:rPr>
        <w:t>Л.В.Цыбулевская</w:t>
      </w:r>
      <w:proofErr w:type="spellEnd"/>
      <w:r w:rsidR="00DC3566" w:rsidRPr="00DC537A">
        <w:rPr>
          <w:sz w:val="28"/>
          <w:szCs w:val="28"/>
        </w:rPr>
        <w:t xml:space="preserve">                                            </w:t>
      </w:r>
      <w:r w:rsidR="002E6D8D" w:rsidRPr="00DC537A">
        <w:rPr>
          <w:sz w:val="28"/>
          <w:szCs w:val="28"/>
        </w:rPr>
        <w:t xml:space="preserve">               </w:t>
      </w:r>
    </w:p>
    <w:p w:rsidR="00DC3566" w:rsidRPr="00DC537A" w:rsidRDefault="00DC3566" w:rsidP="00DC537A">
      <w:pPr>
        <w:spacing w:line="276" w:lineRule="auto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rPr>
          <w:sz w:val="28"/>
          <w:szCs w:val="28"/>
        </w:rPr>
      </w:pPr>
    </w:p>
    <w:p w:rsidR="00DC3566" w:rsidRDefault="00DC3566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Default="00553249" w:rsidP="00DC537A">
      <w:pPr>
        <w:spacing w:line="276" w:lineRule="auto"/>
        <w:rPr>
          <w:sz w:val="28"/>
          <w:szCs w:val="28"/>
        </w:rPr>
      </w:pPr>
    </w:p>
    <w:p w:rsidR="00553249" w:rsidRPr="00DC537A" w:rsidRDefault="00553249" w:rsidP="00DC537A">
      <w:pPr>
        <w:spacing w:line="276" w:lineRule="auto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 xml:space="preserve">                                                                       </w:t>
      </w:r>
    </w:p>
    <w:p w:rsidR="003D2596" w:rsidRPr="00DC537A" w:rsidRDefault="003D2596" w:rsidP="00DC537A">
      <w:pPr>
        <w:spacing w:line="276" w:lineRule="auto"/>
        <w:jc w:val="center"/>
        <w:rPr>
          <w:b/>
          <w:sz w:val="28"/>
          <w:szCs w:val="28"/>
        </w:rPr>
      </w:pPr>
    </w:p>
    <w:p w:rsidR="003D2596" w:rsidRPr="00DC537A" w:rsidRDefault="003D2596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 xml:space="preserve">                                                      </w:t>
      </w:r>
      <w:r w:rsidR="00DE5CDD" w:rsidRPr="00DC537A">
        <w:rPr>
          <w:b/>
          <w:sz w:val="28"/>
          <w:szCs w:val="28"/>
        </w:rPr>
        <w:t xml:space="preserve">                   Приложение №1</w:t>
      </w:r>
      <w:r w:rsidRPr="00DC537A">
        <w:rPr>
          <w:b/>
          <w:sz w:val="28"/>
          <w:szCs w:val="28"/>
        </w:rPr>
        <w:t xml:space="preserve">  </w:t>
      </w:r>
    </w:p>
    <w:p w:rsidR="003D2596" w:rsidRPr="00DC537A" w:rsidRDefault="003D2596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 xml:space="preserve">                                                                           к постановлению </w:t>
      </w:r>
    </w:p>
    <w:p w:rsidR="003D2596" w:rsidRPr="00DC537A" w:rsidRDefault="003D2596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 xml:space="preserve">                                                                                  президиума ФП НСО </w:t>
      </w:r>
    </w:p>
    <w:p w:rsidR="003D2596" w:rsidRPr="00DC537A" w:rsidRDefault="003D2596" w:rsidP="00DC537A">
      <w:pPr>
        <w:spacing w:line="276" w:lineRule="auto"/>
        <w:jc w:val="right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от __.__.2023г.  №_________</w:t>
      </w:r>
    </w:p>
    <w:p w:rsidR="003D2596" w:rsidRPr="00DC537A" w:rsidRDefault="003D2596" w:rsidP="00DC537A">
      <w:pPr>
        <w:spacing w:line="276" w:lineRule="auto"/>
        <w:jc w:val="center"/>
        <w:rPr>
          <w:b/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ФЕДЕРАЦИЯ ПРОФСОЮЗОВ НОВОСИБИРСКОЙ ОБЛАСТИ</w:t>
      </w: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ОРГКОМИТЕТ</w:t>
      </w: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по проведению конкурса  на звание «Лучший уполномоченный (доверенное лицо) по охране труда Федерации профсоюзов Новосибирской области»</w:t>
      </w: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center"/>
        <w:rPr>
          <w:b/>
          <w:sz w:val="28"/>
          <w:szCs w:val="28"/>
        </w:rPr>
      </w:pPr>
      <w:r w:rsidRPr="00DC537A">
        <w:rPr>
          <w:b/>
          <w:sz w:val="28"/>
          <w:szCs w:val="28"/>
        </w:rPr>
        <w:t>РЕШЕНИЕ</w:t>
      </w: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  <w:r w:rsidRPr="00DC537A">
        <w:rPr>
          <w:sz w:val="28"/>
          <w:szCs w:val="28"/>
        </w:rPr>
        <w:t>22 марта 2023 года                                                                                          № 1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О подведении итогов конкурса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 на звание «Лучший уполномоченный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 (доверенное лицо) по охране труда 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Федерации профсоюзов 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Новосибирской области»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        Рассмотрев представленные материалы подведения итогов конкурса, оргкомитет решил:</w:t>
      </w:r>
    </w:p>
    <w:p w:rsidR="00DE5CDD" w:rsidRPr="00DC537A" w:rsidRDefault="00DE5CDD" w:rsidP="00DC537A">
      <w:pPr>
        <w:spacing w:line="276" w:lineRule="auto"/>
        <w:ind w:firstLine="851"/>
        <w:jc w:val="both"/>
        <w:rPr>
          <w:sz w:val="28"/>
          <w:szCs w:val="28"/>
        </w:rPr>
      </w:pPr>
    </w:p>
    <w:p w:rsidR="00DE5CDD" w:rsidRPr="00DC537A" w:rsidRDefault="00DE5CDD" w:rsidP="00DC537A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Одобрить материалы ранжирования участников конкурса, исходя из представленных таблиц показателей работы уполномоченного (доверенного лица) по охране труда профессионального союза </w:t>
      </w:r>
      <w:r w:rsidRPr="00DC537A">
        <w:rPr>
          <w:sz w:val="28"/>
          <w:szCs w:val="28"/>
        </w:rPr>
        <w:lastRenderedPageBreak/>
        <w:t>(приложение №1 к Положению о конкурсе, утвержденному Постановлением Президиума ФП НСО от 27.01.2022г. № 12-3).</w:t>
      </w:r>
    </w:p>
    <w:p w:rsidR="00DE5CDD" w:rsidRPr="00DC537A" w:rsidRDefault="00DE5CDD" w:rsidP="00DC537A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Рекомендовать Президиуму ФП НСО утвердить решение оргкомитета по присуждению призовых мест.</w:t>
      </w:r>
    </w:p>
    <w:p w:rsidR="00DE5CDD" w:rsidRPr="00DC537A" w:rsidRDefault="00DE5CDD" w:rsidP="00DC537A">
      <w:pPr>
        <w:pStyle w:val="a7"/>
        <w:spacing w:line="276" w:lineRule="auto"/>
        <w:ind w:left="126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2.1.По 1 группе (организации внебюджетной сферы) присудить одно первое, одно второе и одно третье место: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-Андреевой Любови Ивановне, уполномоченному по охране труда АО «Экран –</w:t>
      </w:r>
      <w:r w:rsidR="00E021A4" w:rsidRPr="00DC537A">
        <w:rPr>
          <w:sz w:val="28"/>
          <w:szCs w:val="28"/>
        </w:rPr>
        <w:t xml:space="preserve"> </w:t>
      </w:r>
      <w:r w:rsidRPr="00DC537A">
        <w:rPr>
          <w:sz w:val="28"/>
          <w:szCs w:val="28"/>
        </w:rPr>
        <w:t>оптические системы» - 1 место;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sz w:val="28"/>
          <w:szCs w:val="28"/>
        </w:rPr>
        <w:t>Халецкому</w:t>
      </w:r>
      <w:proofErr w:type="spellEnd"/>
      <w:r w:rsidRPr="00DC537A">
        <w:rPr>
          <w:sz w:val="28"/>
          <w:szCs w:val="28"/>
        </w:rPr>
        <w:t xml:space="preserve"> Василию Васильевичу, уполномоченному по охране труда Филиала ПАО ОАК НАЗ им. В.П.Чкалова – 2 место;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>- Малаховой Ирине Николаевне, уполномоченному по охране труда  АО «НМЗ «ИСКРА» - 3 место.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                 2.2.По 2-ой группе (организации бюджетной сферы) присудить одно первое, одно второе и одно третье место: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sz w:val="28"/>
          <w:szCs w:val="28"/>
        </w:rPr>
        <w:t>Постоловой</w:t>
      </w:r>
      <w:proofErr w:type="spellEnd"/>
      <w:r w:rsidRPr="00DC537A">
        <w:rPr>
          <w:sz w:val="28"/>
          <w:szCs w:val="28"/>
        </w:rPr>
        <w:t xml:space="preserve"> Елене Александровне, уполномоченному по охране труда МБОУ СОШ № 155 - 1 место;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sz w:val="28"/>
          <w:szCs w:val="28"/>
        </w:rPr>
        <w:t>Кузовову</w:t>
      </w:r>
      <w:proofErr w:type="spellEnd"/>
      <w:r w:rsidRPr="00DC537A">
        <w:rPr>
          <w:sz w:val="28"/>
          <w:szCs w:val="28"/>
        </w:rPr>
        <w:t xml:space="preserve"> Эдуарду Александровичу, уполномоченному по охране ФГУП «</w:t>
      </w:r>
      <w:proofErr w:type="spellStart"/>
      <w:r w:rsidRPr="00DC537A">
        <w:rPr>
          <w:sz w:val="28"/>
          <w:szCs w:val="28"/>
        </w:rPr>
        <w:t>РТиРС</w:t>
      </w:r>
      <w:proofErr w:type="spellEnd"/>
      <w:r w:rsidRPr="00DC537A">
        <w:rPr>
          <w:sz w:val="28"/>
          <w:szCs w:val="28"/>
        </w:rPr>
        <w:t>» «Сибирский региональный центр» – 2 место;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- </w:t>
      </w:r>
      <w:proofErr w:type="spellStart"/>
      <w:r w:rsidRPr="00DC537A">
        <w:rPr>
          <w:sz w:val="28"/>
          <w:szCs w:val="28"/>
        </w:rPr>
        <w:t>Бордаченко</w:t>
      </w:r>
      <w:proofErr w:type="spellEnd"/>
      <w:r w:rsidRPr="00DC537A">
        <w:rPr>
          <w:sz w:val="28"/>
          <w:szCs w:val="28"/>
        </w:rPr>
        <w:t xml:space="preserve"> Елене Геннадьевне, уполномоченному по охране труда ГАУ ССО НСО «</w:t>
      </w:r>
      <w:proofErr w:type="spellStart"/>
      <w:r w:rsidRPr="00DC537A">
        <w:rPr>
          <w:sz w:val="28"/>
          <w:szCs w:val="28"/>
        </w:rPr>
        <w:t>Болотнинский</w:t>
      </w:r>
      <w:proofErr w:type="spellEnd"/>
      <w:r w:rsidRPr="00DC537A">
        <w:rPr>
          <w:sz w:val="28"/>
          <w:szCs w:val="28"/>
        </w:rPr>
        <w:t xml:space="preserve"> психоневрологический диспансер» - 3 место.</w:t>
      </w:r>
    </w:p>
    <w:p w:rsidR="00DE5CDD" w:rsidRPr="00DC537A" w:rsidRDefault="00DE5CDD" w:rsidP="00DC537A">
      <w:pPr>
        <w:spacing w:line="276" w:lineRule="auto"/>
        <w:ind w:firstLine="720"/>
        <w:jc w:val="both"/>
        <w:rPr>
          <w:sz w:val="28"/>
          <w:szCs w:val="28"/>
        </w:rPr>
      </w:pPr>
      <w:r w:rsidRPr="00DC537A">
        <w:rPr>
          <w:sz w:val="28"/>
          <w:szCs w:val="28"/>
        </w:rPr>
        <w:t xml:space="preserve">3.Поручить председателю оргкомитета </w:t>
      </w:r>
      <w:proofErr w:type="spellStart"/>
      <w:r w:rsidRPr="00DC537A">
        <w:rPr>
          <w:sz w:val="28"/>
          <w:szCs w:val="28"/>
        </w:rPr>
        <w:t>Райму</w:t>
      </w:r>
      <w:proofErr w:type="spellEnd"/>
      <w:r w:rsidRPr="00DC537A">
        <w:rPr>
          <w:sz w:val="28"/>
          <w:szCs w:val="28"/>
        </w:rPr>
        <w:t xml:space="preserve"> В.Л. выступить на заседании Президиума Федерации профсоюзов Новосибирской области по результатам проведенного конкурса.</w:t>
      </w:r>
    </w:p>
    <w:p w:rsidR="00DE5CDD" w:rsidRPr="00DC537A" w:rsidRDefault="00DE5CDD" w:rsidP="00DC537A">
      <w:pPr>
        <w:spacing w:line="276" w:lineRule="auto"/>
        <w:jc w:val="both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  <w:r w:rsidRPr="00DC537A">
        <w:rPr>
          <w:sz w:val="28"/>
          <w:szCs w:val="28"/>
        </w:rPr>
        <w:t xml:space="preserve">Председатель комиссии                                                                          </w:t>
      </w:r>
      <w:proofErr w:type="spellStart"/>
      <w:r w:rsidRPr="00DC537A">
        <w:rPr>
          <w:sz w:val="28"/>
          <w:szCs w:val="28"/>
        </w:rPr>
        <w:t>В.Л.Райм</w:t>
      </w:r>
      <w:proofErr w:type="spellEnd"/>
      <w:r w:rsidRPr="00DC537A">
        <w:rPr>
          <w:sz w:val="28"/>
          <w:szCs w:val="28"/>
        </w:rPr>
        <w:t xml:space="preserve">                         </w:t>
      </w: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E5CDD" w:rsidRPr="00DC537A" w:rsidRDefault="00DE5CDD" w:rsidP="00DC537A">
      <w:pPr>
        <w:spacing w:line="276" w:lineRule="auto"/>
        <w:rPr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DC3566" w:rsidRPr="00DC537A" w:rsidRDefault="00DC3566" w:rsidP="00DC537A">
      <w:pPr>
        <w:spacing w:line="276" w:lineRule="auto"/>
        <w:jc w:val="center"/>
        <w:rPr>
          <w:b/>
          <w:sz w:val="28"/>
          <w:szCs w:val="28"/>
        </w:rPr>
      </w:pPr>
    </w:p>
    <w:p w:rsidR="00443035" w:rsidRPr="00DC537A" w:rsidRDefault="00443035" w:rsidP="00DC537A">
      <w:pPr>
        <w:spacing w:line="276" w:lineRule="auto"/>
        <w:ind w:left="5245"/>
        <w:jc w:val="center"/>
        <w:rPr>
          <w:b/>
          <w:sz w:val="28"/>
          <w:szCs w:val="28"/>
        </w:rPr>
      </w:pPr>
    </w:p>
    <w:sectPr w:rsidR="00443035" w:rsidRPr="00DC537A" w:rsidSect="00BF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53C"/>
    <w:multiLevelType w:val="singleLevel"/>
    <w:tmpl w:val="F59AC516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365D417C"/>
    <w:multiLevelType w:val="hybridMultilevel"/>
    <w:tmpl w:val="FE72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37A9E"/>
    <w:multiLevelType w:val="singleLevel"/>
    <w:tmpl w:val="EBC44D66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3">
    <w:nsid w:val="53047608"/>
    <w:multiLevelType w:val="singleLevel"/>
    <w:tmpl w:val="EBC44D66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4">
    <w:nsid w:val="62DE350E"/>
    <w:multiLevelType w:val="hybridMultilevel"/>
    <w:tmpl w:val="DA962560"/>
    <w:lvl w:ilvl="0" w:tplc="652E0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66"/>
    <w:rsid w:val="000108FA"/>
    <w:rsid w:val="00043CC7"/>
    <w:rsid w:val="000A7B73"/>
    <w:rsid w:val="001462D2"/>
    <w:rsid w:val="001465C0"/>
    <w:rsid w:val="002C6CBF"/>
    <w:rsid w:val="002E6D8D"/>
    <w:rsid w:val="00313F73"/>
    <w:rsid w:val="003647A9"/>
    <w:rsid w:val="003915DB"/>
    <w:rsid w:val="003D2596"/>
    <w:rsid w:val="003D5734"/>
    <w:rsid w:val="003F4753"/>
    <w:rsid w:val="00415A7C"/>
    <w:rsid w:val="00443035"/>
    <w:rsid w:val="004C3BFA"/>
    <w:rsid w:val="004C5533"/>
    <w:rsid w:val="004D1DE7"/>
    <w:rsid w:val="00540461"/>
    <w:rsid w:val="00553249"/>
    <w:rsid w:val="00553967"/>
    <w:rsid w:val="005E4C92"/>
    <w:rsid w:val="006C2632"/>
    <w:rsid w:val="006F4BCE"/>
    <w:rsid w:val="0082089B"/>
    <w:rsid w:val="00927304"/>
    <w:rsid w:val="00936FF1"/>
    <w:rsid w:val="009A3D48"/>
    <w:rsid w:val="009E4288"/>
    <w:rsid w:val="00A00D11"/>
    <w:rsid w:val="00A86A27"/>
    <w:rsid w:val="00B21315"/>
    <w:rsid w:val="00B66584"/>
    <w:rsid w:val="00B91C9F"/>
    <w:rsid w:val="00BA3C37"/>
    <w:rsid w:val="00BF0D4E"/>
    <w:rsid w:val="00C16CA1"/>
    <w:rsid w:val="00C45FA2"/>
    <w:rsid w:val="00CC0659"/>
    <w:rsid w:val="00D13E22"/>
    <w:rsid w:val="00DC3566"/>
    <w:rsid w:val="00DC537A"/>
    <w:rsid w:val="00DE5CDD"/>
    <w:rsid w:val="00E021A4"/>
    <w:rsid w:val="00E76E83"/>
    <w:rsid w:val="00E80B84"/>
    <w:rsid w:val="00EF1431"/>
    <w:rsid w:val="00F11082"/>
    <w:rsid w:val="00F43CFE"/>
    <w:rsid w:val="00FB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56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C3566"/>
    <w:pPr>
      <w:keepNext/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356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C356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C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C3566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C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3566"/>
    <w:pPr>
      <w:ind w:left="720"/>
      <w:contextualSpacing/>
    </w:pPr>
  </w:style>
  <w:style w:type="table" w:styleId="a8">
    <w:name w:val="Table Grid"/>
    <w:basedOn w:val="a1"/>
    <w:uiPriority w:val="59"/>
    <w:rsid w:val="00DC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53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C537A"/>
    <w:pPr>
      <w:ind w:left="-284" w:right="-286"/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rsid w:val="00DC537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2477-844F-49B0-816E-0B7AD32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333</cp:lastModifiedBy>
  <cp:revision>12</cp:revision>
  <cp:lastPrinted>2023-04-03T04:05:00Z</cp:lastPrinted>
  <dcterms:created xsi:type="dcterms:W3CDTF">2023-03-22T10:23:00Z</dcterms:created>
  <dcterms:modified xsi:type="dcterms:W3CDTF">2023-04-21T09:49:00Z</dcterms:modified>
</cp:coreProperties>
</file>