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05" w:rsidRDefault="00066905" w:rsidP="00066905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066905" w:rsidRDefault="00066905" w:rsidP="00066905">
      <w:pPr>
        <w:spacing w:line="276" w:lineRule="auto"/>
        <w:ind w:right="-58"/>
        <w:jc w:val="center"/>
        <w:rPr>
          <w:b/>
          <w:sz w:val="28"/>
        </w:rPr>
      </w:pPr>
    </w:p>
    <w:p w:rsidR="00066905" w:rsidRDefault="00066905" w:rsidP="00066905">
      <w:pPr>
        <w:spacing w:line="276" w:lineRule="auto"/>
        <w:ind w:right="-58"/>
        <w:jc w:val="center"/>
        <w:rPr>
          <w:b/>
        </w:rPr>
      </w:pPr>
    </w:p>
    <w:p w:rsidR="00066905" w:rsidRDefault="00066905" w:rsidP="00066905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066905" w:rsidRDefault="00066905" w:rsidP="00066905">
      <w:pPr>
        <w:spacing w:line="276" w:lineRule="auto"/>
        <w:ind w:right="-58"/>
        <w:jc w:val="center"/>
        <w:rPr>
          <w:b/>
          <w:sz w:val="24"/>
        </w:rPr>
      </w:pPr>
    </w:p>
    <w:p w:rsidR="00066905" w:rsidRDefault="00066905" w:rsidP="00066905">
      <w:pPr>
        <w:pStyle w:val="1"/>
        <w:spacing w:line="276" w:lineRule="auto"/>
        <w:ind w:right="-77"/>
        <w:jc w:val="center"/>
        <w:rPr>
          <w:b/>
        </w:rPr>
      </w:pPr>
      <w:r>
        <w:rPr>
          <w:b/>
        </w:rPr>
        <w:t>ПОСТАНОВЛЕНИЕ</w:t>
      </w:r>
    </w:p>
    <w:p w:rsidR="00066905" w:rsidRDefault="00066905" w:rsidP="00066905">
      <w:pPr>
        <w:pStyle w:val="1"/>
        <w:spacing w:line="276" w:lineRule="auto"/>
        <w:jc w:val="center"/>
        <w:rPr>
          <w:b/>
        </w:rPr>
      </w:pPr>
    </w:p>
    <w:p w:rsidR="00066905" w:rsidRDefault="003A4181" w:rsidP="00066905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 xml:space="preserve">04.03.2014г.   </w:t>
      </w:r>
      <w:r w:rsidR="00066905">
        <w:rPr>
          <w:sz w:val="28"/>
        </w:rPr>
        <w:t xml:space="preserve">                       </w:t>
      </w:r>
      <w:r w:rsidR="00066905">
        <w:rPr>
          <w:sz w:val="28"/>
        </w:rPr>
        <w:tab/>
        <w:t xml:space="preserve">              </w:t>
      </w:r>
      <w:r w:rsidR="00730F2E">
        <w:rPr>
          <w:sz w:val="28"/>
        </w:rPr>
        <w:t xml:space="preserve">                </w:t>
      </w:r>
      <w:r w:rsidR="00730F2E">
        <w:rPr>
          <w:sz w:val="28"/>
        </w:rPr>
        <w:tab/>
      </w:r>
      <w:r w:rsidR="00730F2E">
        <w:rPr>
          <w:sz w:val="28"/>
        </w:rPr>
        <w:tab/>
      </w:r>
      <w:r w:rsidR="00730F2E">
        <w:rPr>
          <w:sz w:val="28"/>
        </w:rPr>
        <w:tab/>
        <w:t xml:space="preserve">   </w:t>
      </w:r>
      <w:r w:rsidR="00730F2E">
        <w:rPr>
          <w:sz w:val="28"/>
        </w:rPr>
        <w:tab/>
        <w:t xml:space="preserve">      </w:t>
      </w:r>
      <w:r w:rsidR="00513259">
        <w:rPr>
          <w:sz w:val="28"/>
        </w:rPr>
        <w:t xml:space="preserve">   </w:t>
      </w:r>
      <w:r>
        <w:rPr>
          <w:sz w:val="28"/>
        </w:rPr>
        <w:t xml:space="preserve"> </w:t>
      </w:r>
      <w:r w:rsidR="00730F2E">
        <w:rPr>
          <w:sz w:val="28"/>
        </w:rPr>
        <w:t xml:space="preserve">№ </w:t>
      </w:r>
      <w:r w:rsidR="00513259">
        <w:rPr>
          <w:sz w:val="28"/>
        </w:rPr>
        <w:t>28-1</w:t>
      </w:r>
    </w:p>
    <w:p w:rsidR="00066905" w:rsidRDefault="00066905" w:rsidP="00066905">
      <w:pPr>
        <w:pStyle w:val="3"/>
        <w:spacing w:line="276" w:lineRule="auto"/>
        <w:ind w:right="-77"/>
        <w:jc w:val="center"/>
        <w:rPr>
          <w:sz w:val="28"/>
        </w:rPr>
      </w:pPr>
      <w:r>
        <w:rPr>
          <w:sz w:val="28"/>
        </w:rPr>
        <w:t>г. Новосибирск</w:t>
      </w: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</w:p>
    <w:p w:rsidR="00066905" w:rsidRDefault="00066905" w:rsidP="00066905">
      <w:pPr>
        <w:spacing w:line="276" w:lineRule="auto"/>
        <w:ind w:right="-766"/>
        <w:jc w:val="both"/>
        <w:rPr>
          <w:b/>
          <w:sz w:val="28"/>
        </w:rPr>
      </w:pPr>
    </w:p>
    <w:p w:rsidR="00066905" w:rsidRDefault="00066905" w:rsidP="00066905">
      <w:pPr>
        <w:pStyle w:val="1"/>
        <w:spacing w:line="276" w:lineRule="auto"/>
        <w:rPr>
          <w:b/>
        </w:rPr>
      </w:pPr>
      <w:r>
        <w:rPr>
          <w:b/>
        </w:rPr>
        <w:t>О созыве  9-го   заседания</w:t>
      </w:r>
    </w:p>
    <w:p w:rsidR="00066905" w:rsidRDefault="00066905" w:rsidP="00066905">
      <w:pPr>
        <w:pStyle w:val="4"/>
        <w:spacing w:line="276" w:lineRule="auto"/>
      </w:pPr>
      <w:r>
        <w:t xml:space="preserve">Совета общественной организации </w:t>
      </w:r>
    </w:p>
    <w:p w:rsidR="00066905" w:rsidRDefault="00066905" w:rsidP="00066905">
      <w:pPr>
        <w:pStyle w:val="4"/>
        <w:spacing w:line="276" w:lineRule="auto"/>
      </w:pPr>
      <w:r>
        <w:t xml:space="preserve">Федерации профсоюзов  </w:t>
      </w:r>
    </w:p>
    <w:p w:rsidR="00066905" w:rsidRDefault="00066905" w:rsidP="00066905">
      <w:pPr>
        <w:pStyle w:val="4"/>
        <w:spacing w:line="276" w:lineRule="auto"/>
      </w:pPr>
      <w:r>
        <w:t xml:space="preserve">Новосибирской области  </w:t>
      </w: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</w:p>
    <w:p w:rsidR="00066905" w:rsidRDefault="00066905" w:rsidP="00066905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 xml:space="preserve">1.Созвать 9-е заседание </w:t>
      </w:r>
      <w:proofErr w:type="gramStart"/>
      <w:r>
        <w:rPr>
          <w:sz w:val="28"/>
        </w:rPr>
        <w:t>Совета общественной организации Федерации проф</w:t>
      </w:r>
      <w:r w:rsidR="00925B42">
        <w:rPr>
          <w:sz w:val="28"/>
        </w:rPr>
        <w:t>союзов  Новосибирской области</w:t>
      </w:r>
      <w:proofErr w:type="gramEnd"/>
      <w:r w:rsidR="00925B42">
        <w:rPr>
          <w:sz w:val="28"/>
        </w:rPr>
        <w:t xml:space="preserve"> </w:t>
      </w:r>
      <w:r w:rsidR="00EF77AE">
        <w:rPr>
          <w:sz w:val="28"/>
        </w:rPr>
        <w:t>1 апреля</w:t>
      </w:r>
      <w:r>
        <w:rPr>
          <w:sz w:val="28"/>
        </w:rPr>
        <w:t xml:space="preserve"> 2014 года.</w:t>
      </w:r>
    </w:p>
    <w:p w:rsidR="00066905" w:rsidRDefault="00066905" w:rsidP="00066905">
      <w:pPr>
        <w:spacing w:line="276" w:lineRule="auto"/>
        <w:ind w:right="-81" w:firstLine="720"/>
        <w:jc w:val="both"/>
        <w:rPr>
          <w:sz w:val="28"/>
        </w:rPr>
      </w:pPr>
    </w:p>
    <w:p w:rsidR="00066905" w:rsidRDefault="00066905" w:rsidP="0006690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2.Внести на рассмотрение Совета ОО ФП НСО  следующие вопросы:</w:t>
      </w:r>
    </w:p>
    <w:p w:rsidR="00066905" w:rsidRDefault="00066905" w:rsidP="0006690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«О развитии системы социального партнерства в Новосибирской области»;</w:t>
      </w:r>
    </w:p>
    <w:p w:rsidR="00066905" w:rsidRDefault="00066905" w:rsidP="0006690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  «Об исполнении сметы профсоюзного бюджета за 2013 год».</w:t>
      </w:r>
    </w:p>
    <w:p w:rsidR="00066905" w:rsidRDefault="00066905" w:rsidP="00066905">
      <w:pPr>
        <w:spacing w:line="276" w:lineRule="auto"/>
        <w:ind w:right="-81" w:firstLine="720"/>
        <w:jc w:val="both"/>
        <w:rPr>
          <w:sz w:val="28"/>
        </w:rPr>
      </w:pPr>
    </w:p>
    <w:p w:rsidR="00066905" w:rsidRDefault="00066905" w:rsidP="00066905">
      <w:pPr>
        <w:pStyle w:val="a5"/>
        <w:spacing w:line="276" w:lineRule="auto"/>
        <w:ind w:left="0" w:right="-2"/>
        <w:jc w:val="both"/>
        <w:rPr>
          <w:color w:val="000000"/>
          <w:sz w:val="28"/>
        </w:rPr>
      </w:pPr>
    </w:p>
    <w:p w:rsidR="00066905" w:rsidRDefault="00066905" w:rsidP="00066905">
      <w:pPr>
        <w:pStyle w:val="a5"/>
        <w:spacing w:line="276" w:lineRule="auto"/>
        <w:ind w:left="0" w:right="-2"/>
        <w:jc w:val="both"/>
        <w:rPr>
          <w:color w:val="000000"/>
          <w:sz w:val="28"/>
        </w:rPr>
      </w:pPr>
    </w:p>
    <w:p w:rsidR="00066905" w:rsidRDefault="00066905" w:rsidP="00066905">
      <w:pPr>
        <w:pStyle w:val="a5"/>
        <w:spacing w:line="276" w:lineRule="auto"/>
        <w:rPr>
          <w:sz w:val="28"/>
          <w:szCs w:val="28"/>
        </w:rPr>
      </w:pPr>
    </w:p>
    <w:p w:rsidR="00066905" w:rsidRDefault="00066905" w:rsidP="00066905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</w:p>
    <w:p w:rsidR="00066905" w:rsidRDefault="00066905" w:rsidP="00066905">
      <w:pPr>
        <w:spacing w:line="276" w:lineRule="auto"/>
        <w:ind w:right="-81"/>
        <w:jc w:val="both"/>
      </w:pP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066905" w:rsidRDefault="00066905" w:rsidP="0006690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Козлов</w:t>
      </w:r>
    </w:p>
    <w:p w:rsidR="009A138D" w:rsidRDefault="009A138D" w:rsidP="00066905">
      <w:pPr>
        <w:spacing w:line="276" w:lineRule="auto"/>
      </w:pPr>
    </w:p>
    <w:sectPr w:rsidR="009A138D" w:rsidSect="003A41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05"/>
    <w:rsid w:val="00002AA1"/>
    <w:rsid w:val="0000480B"/>
    <w:rsid w:val="00004888"/>
    <w:rsid w:val="0000766E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62BAA"/>
    <w:rsid w:val="000648F2"/>
    <w:rsid w:val="00066905"/>
    <w:rsid w:val="00071257"/>
    <w:rsid w:val="000717E3"/>
    <w:rsid w:val="00077052"/>
    <w:rsid w:val="0008247D"/>
    <w:rsid w:val="00091718"/>
    <w:rsid w:val="00097E1E"/>
    <w:rsid w:val="000C7968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4A54"/>
    <w:rsid w:val="001304A8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90525"/>
    <w:rsid w:val="001A13F0"/>
    <w:rsid w:val="001A1E28"/>
    <w:rsid w:val="001A548C"/>
    <w:rsid w:val="001B0233"/>
    <w:rsid w:val="001B72DA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82FE8"/>
    <w:rsid w:val="002B0D9E"/>
    <w:rsid w:val="002B3B62"/>
    <w:rsid w:val="002B4AE1"/>
    <w:rsid w:val="002D36BC"/>
    <w:rsid w:val="002D621C"/>
    <w:rsid w:val="002D68C0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4181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13259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74DF"/>
    <w:rsid w:val="00583C1C"/>
    <w:rsid w:val="00583E3E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C5659"/>
    <w:rsid w:val="005D4F64"/>
    <w:rsid w:val="005E301F"/>
    <w:rsid w:val="005E69CA"/>
    <w:rsid w:val="005F3D01"/>
    <w:rsid w:val="005F55DC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0F2E"/>
    <w:rsid w:val="00731D74"/>
    <w:rsid w:val="00732331"/>
    <w:rsid w:val="00743603"/>
    <w:rsid w:val="00750575"/>
    <w:rsid w:val="00755E95"/>
    <w:rsid w:val="00784321"/>
    <w:rsid w:val="00785C6C"/>
    <w:rsid w:val="00797DA9"/>
    <w:rsid w:val="007A0280"/>
    <w:rsid w:val="007A044E"/>
    <w:rsid w:val="007A1856"/>
    <w:rsid w:val="007A1B0F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DD2"/>
    <w:rsid w:val="00925909"/>
    <w:rsid w:val="00925B42"/>
    <w:rsid w:val="0093244F"/>
    <w:rsid w:val="009338CB"/>
    <w:rsid w:val="0093463E"/>
    <w:rsid w:val="00934A5F"/>
    <w:rsid w:val="0094164E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7F65"/>
    <w:rsid w:val="009C2868"/>
    <w:rsid w:val="009D09F4"/>
    <w:rsid w:val="009D5E88"/>
    <w:rsid w:val="009D758E"/>
    <w:rsid w:val="009E2BE9"/>
    <w:rsid w:val="009E4287"/>
    <w:rsid w:val="009E5C47"/>
    <w:rsid w:val="009E60A2"/>
    <w:rsid w:val="00A002E3"/>
    <w:rsid w:val="00A020DE"/>
    <w:rsid w:val="00A0531C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D5BB8"/>
    <w:rsid w:val="00AE02EE"/>
    <w:rsid w:val="00AE523B"/>
    <w:rsid w:val="00AE63AC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30A00"/>
    <w:rsid w:val="00C42A2B"/>
    <w:rsid w:val="00C47785"/>
    <w:rsid w:val="00C512A3"/>
    <w:rsid w:val="00C52DEE"/>
    <w:rsid w:val="00C720B4"/>
    <w:rsid w:val="00C72288"/>
    <w:rsid w:val="00C8222C"/>
    <w:rsid w:val="00C9258D"/>
    <w:rsid w:val="00C97160"/>
    <w:rsid w:val="00CA4D5E"/>
    <w:rsid w:val="00CC2BB8"/>
    <w:rsid w:val="00CC5936"/>
    <w:rsid w:val="00CC747C"/>
    <w:rsid w:val="00CD6C1E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F03C3"/>
    <w:rsid w:val="00EF11F5"/>
    <w:rsid w:val="00EF77AE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47C6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905"/>
    <w:pPr>
      <w:keepNext/>
      <w:ind w:right="-76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669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66905"/>
    <w:pPr>
      <w:keepNext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669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6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6905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669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FNPR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2014-02-27T11:03:00Z</cp:lastPrinted>
  <dcterms:created xsi:type="dcterms:W3CDTF">2014-02-27T05:31:00Z</dcterms:created>
  <dcterms:modified xsi:type="dcterms:W3CDTF">2014-03-04T06:09:00Z</dcterms:modified>
</cp:coreProperties>
</file>