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ОБЩЕСТВЕННАЯ  ОРГАНИЗАЦИЯ ФЕДЕРАЦИЯ  ПРОФСОЮЗОВ</w:t>
      </w:r>
    </w:p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НОВОСИБИРСКОЙ ОБЛАСТИ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1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00066E">
        <w:rPr>
          <w:rFonts w:ascii="Times New Roman" w:hAnsi="Times New Roman"/>
          <w:sz w:val="28"/>
          <w:szCs w:val="28"/>
        </w:rPr>
        <w:t>С О В Е Т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2"/>
        <w:spacing w:before="0" w:after="0" w:line="276" w:lineRule="auto"/>
        <w:ind w:right="-58"/>
        <w:jc w:val="center"/>
        <w:rPr>
          <w:rFonts w:ascii="Times New Roman" w:hAnsi="Times New Roman"/>
          <w:i w:val="0"/>
        </w:rPr>
      </w:pPr>
      <w:r w:rsidRPr="0000066E">
        <w:rPr>
          <w:rFonts w:ascii="Times New Roman" w:hAnsi="Times New Roman"/>
          <w:i w:val="0"/>
        </w:rPr>
        <w:t>ПОСТАНОВЛЕНИЕ</w:t>
      </w:r>
    </w:p>
    <w:p w:rsidR="0000066E" w:rsidRPr="0000066E" w:rsidRDefault="0000066E" w:rsidP="003E5EFC">
      <w:pPr>
        <w:pStyle w:val="3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</w:p>
    <w:p w:rsidR="0000066E" w:rsidRPr="0000066E" w:rsidRDefault="00CA6B29" w:rsidP="003E5EFC">
      <w:pPr>
        <w:pStyle w:val="3"/>
        <w:spacing w:before="0" w:after="0"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1A3B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="0000066E" w:rsidRPr="0000066E">
        <w:rPr>
          <w:rFonts w:ascii="Times New Roman" w:hAnsi="Times New Roman"/>
          <w:sz w:val="28"/>
          <w:szCs w:val="28"/>
        </w:rPr>
        <w:t>г</w:t>
      </w:r>
      <w:r w:rsidR="00AC61DF">
        <w:rPr>
          <w:rFonts w:ascii="Times New Roman" w:hAnsi="Times New Roman"/>
          <w:sz w:val="28"/>
          <w:szCs w:val="28"/>
        </w:rPr>
        <w:t xml:space="preserve">.    </w:t>
      </w:r>
      <w:r w:rsidR="0000066E" w:rsidRPr="00000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A3B83">
        <w:rPr>
          <w:rFonts w:ascii="Times New Roman" w:hAnsi="Times New Roman"/>
          <w:sz w:val="28"/>
          <w:szCs w:val="28"/>
        </w:rPr>
        <w:t xml:space="preserve">  </w:t>
      </w:r>
      <w:r w:rsidR="00E06E0F">
        <w:rPr>
          <w:rFonts w:ascii="Times New Roman" w:hAnsi="Times New Roman"/>
          <w:sz w:val="28"/>
          <w:szCs w:val="28"/>
        </w:rPr>
        <w:t xml:space="preserve">  </w:t>
      </w:r>
      <w:r w:rsidR="001A3B83">
        <w:rPr>
          <w:rFonts w:ascii="Times New Roman" w:hAnsi="Times New Roman"/>
          <w:sz w:val="28"/>
          <w:szCs w:val="28"/>
        </w:rPr>
        <w:t xml:space="preserve">  </w:t>
      </w:r>
      <w:r w:rsidR="003E5EFC">
        <w:rPr>
          <w:rFonts w:ascii="Times New Roman" w:hAnsi="Times New Roman"/>
          <w:sz w:val="28"/>
          <w:szCs w:val="28"/>
        </w:rPr>
        <w:t xml:space="preserve">   </w:t>
      </w:r>
      <w:r w:rsidR="0000066E" w:rsidRPr="0000066E">
        <w:rPr>
          <w:rFonts w:ascii="Times New Roman" w:hAnsi="Times New Roman"/>
          <w:sz w:val="28"/>
          <w:szCs w:val="28"/>
        </w:rPr>
        <w:t xml:space="preserve"> </w:t>
      </w:r>
      <w:r w:rsidR="001A3B83">
        <w:rPr>
          <w:rFonts w:ascii="Times New Roman" w:hAnsi="Times New Roman"/>
          <w:sz w:val="28"/>
          <w:szCs w:val="28"/>
        </w:rPr>
        <w:t xml:space="preserve">№ </w:t>
      </w:r>
      <w:r w:rsidR="000A3610">
        <w:rPr>
          <w:rFonts w:ascii="Times New Roman" w:hAnsi="Times New Roman"/>
          <w:sz w:val="28"/>
          <w:szCs w:val="28"/>
        </w:rPr>
        <w:t>11-7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00066E">
        <w:rPr>
          <w:b/>
          <w:sz w:val="28"/>
          <w:szCs w:val="28"/>
        </w:rPr>
        <w:t>г. Новосибирск</w:t>
      </w:r>
    </w:p>
    <w:p w:rsid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60DF4" w:rsidRPr="00460DF4" w:rsidRDefault="00460DF4" w:rsidP="00460DF4">
      <w:pPr>
        <w:spacing w:line="276" w:lineRule="auto"/>
        <w:ind w:right="5438"/>
        <w:rPr>
          <w:b/>
          <w:sz w:val="28"/>
          <w:szCs w:val="28"/>
        </w:rPr>
      </w:pPr>
      <w:r w:rsidRPr="00460DF4">
        <w:rPr>
          <w:b/>
          <w:sz w:val="28"/>
          <w:szCs w:val="28"/>
        </w:rPr>
        <w:t>О делегировании представителя для избрания в состав Генерального Совета ФНПР</w:t>
      </w:r>
    </w:p>
    <w:p w:rsidR="00460DF4" w:rsidRDefault="00460DF4" w:rsidP="00460DF4">
      <w:pPr>
        <w:jc w:val="center"/>
        <w:rPr>
          <w:sz w:val="28"/>
          <w:szCs w:val="28"/>
        </w:rPr>
      </w:pPr>
    </w:p>
    <w:p w:rsidR="00460DF4" w:rsidRDefault="00460DF4" w:rsidP="00460DF4">
      <w:pPr>
        <w:jc w:val="center"/>
        <w:rPr>
          <w:sz w:val="28"/>
          <w:szCs w:val="28"/>
        </w:rPr>
      </w:pPr>
    </w:p>
    <w:p w:rsidR="00460DF4" w:rsidRDefault="00460DF4" w:rsidP="00460DF4">
      <w:pPr>
        <w:jc w:val="center"/>
        <w:rPr>
          <w:sz w:val="28"/>
          <w:szCs w:val="28"/>
        </w:rPr>
      </w:pPr>
    </w:p>
    <w:p w:rsidR="00460DF4" w:rsidRPr="00FB62DE" w:rsidRDefault="00460DF4" w:rsidP="00460DF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</w:t>
      </w:r>
      <w:r w:rsidRPr="00460DF4">
        <w:rPr>
          <w:b/>
          <w:sz w:val="28"/>
          <w:szCs w:val="28"/>
        </w:rPr>
        <w:t>Козлова Александра Александровича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председателя общественной организации Федерации профсоюзов Новосибирской области, для избрания в состав Генерального Совета</w:t>
      </w:r>
      <w:r w:rsidRPr="00294D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Независимых Профсоюзов России.</w:t>
      </w:r>
    </w:p>
    <w:p w:rsidR="00463589" w:rsidRPr="00B15FCC" w:rsidRDefault="00463589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F70891" w:rsidRDefault="00F70891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211A6D" w:rsidRDefault="00211A6D" w:rsidP="003E5EFC">
      <w:pPr>
        <w:pStyle w:val="5"/>
        <w:tabs>
          <w:tab w:val="left" w:pos="142"/>
        </w:tabs>
        <w:spacing w:line="276" w:lineRule="auto"/>
        <w:rPr>
          <w:b w:val="0"/>
          <w:sz w:val="28"/>
        </w:rPr>
      </w:pPr>
      <w:r>
        <w:rPr>
          <w:b w:val="0"/>
          <w:sz w:val="28"/>
        </w:rPr>
        <w:t>Председатель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211A6D" w:rsidRDefault="00211A6D" w:rsidP="003E5EFC">
      <w:pPr>
        <w:pStyle w:val="6"/>
        <w:tabs>
          <w:tab w:val="left" w:pos="142"/>
        </w:tabs>
        <w:spacing w:line="276" w:lineRule="auto"/>
        <w:rPr>
          <w:b w:val="0"/>
        </w:rPr>
      </w:pPr>
      <w:r>
        <w:rPr>
          <w:b w:val="0"/>
        </w:rPr>
        <w:t>Федерации профсоюзов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61DF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F5A77">
        <w:rPr>
          <w:sz w:val="28"/>
        </w:rPr>
        <w:t xml:space="preserve">    </w:t>
      </w:r>
      <w:r w:rsidR="00F70891">
        <w:rPr>
          <w:sz w:val="28"/>
        </w:rPr>
        <w:t xml:space="preserve">       </w:t>
      </w:r>
      <w:r>
        <w:rPr>
          <w:sz w:val="28"/>
        </w:rPr>
        <w:t>А.А.Козлов</w:t>
      </w: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FB3FD9" w:rsidRDefault="00FB3FD9" w:rsidP="00FB3FD9">
      <w:pPr>
        <w:ind w:right="104"/>
      </w:pPr>
    </w:p>
    <w:sectPr w:rsidR="00FB3FD9" w:rsidSect="009F5A77">
      <w:type w:val="continuous"/>
      <w:pgSz w:w="11909" w:h="16834"/>
      <w:pgMar w:top="851" w:right="800" w:bottom="36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E43"/>
    <w:multiLevelType w:val="hybridMultilevel"/>
    <w:tmpl w:val="377AC70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67FB5A61"/>
    <w:multiLevelType w:val="hybridMultilevel"/>
    <w:tmpl w:val="F7D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1C"/>
    <w:rsid w:val="0000066E"/>
    <w:rsid w:val="0001711C"/>
    <w:rsid w:val="000713CC"/>
    <w:rsid w:val="000A3610"/>
    <w:rsid w:val="000A36AF"/>
    <w:rsid w:val="00197DA3"/>
    <w:rsid w:val="001A3B83"/>
    <w:rsid w:val="00201977"/>
    <w:rsid w:val="00211A6D"/>
    <w:rsid w:val="003E5EFC"/>
    <w:rsid w:val="00460DF4"/>
    <w:rsid w:val="00463589"/>
    <w:rsid w:val="00586BFB"/>
    <w:rsid w:val="00612BA9"/>
    <w:rsid w:val="007023BB"/>
    <w:rsid w:val="00743607"/>
    <w:rsid w:val="00760872"/>
    <w:rsid w:val="007A488A"/>
    <w:rsid w:val="007A553B"/>
    <w:rsid w:val="008262B2"/>
    <w:rsid w:val="008A2C51"/>
    <w:rsid w:val="00957377"/>
    <w:rsid w:val="009C455C"/>
    <w:rsid w:val="009D5E65"/>
    <w:rsid w:val="009D7731"/>
    <w:rsid w:val="009F5A77"/>
    <w:rsid w:val="00A15F8F"/>
    <w:rsid w:val="00AC61DF"/>
    <w:rsid w:val="00B5657A"/>
    <w:rsid w:val="00BE7FB8"/>
    <w:rsid w:val="00C457C8"/>
    <w:rsid w:val="00C964F9"/>
    <w:rsid w:val="00CA6B29"/>
    <w:rsid w:val="00D84A94"/>
    <w:rsid w:val="00DF1830"/>
    <w:rsid w:val="00E06E0F"/>
    <w:rsid w:val="00F54704"/>
    <w:rsid w:val="00F70891"/>
    <w:rsid w:val="00FB37BC"/>
    <w:rsid w:val="00FB3FD9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000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54704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54704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0066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06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C129-7B61-4E4A-B429-A602E8D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bbb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subject/>
  <dc:creator>Helen</dc:creator>
  <cp:keywords/>
  <cp:lastModifiedBy>Helen</cp:lastModifiedBy>
  <cp:revision>5</cp:revision>
  <cp:lastPrinted>2014-12-17T03:45:00Z</cp:lastPrinted>
  <dcterms:created xsi:type="dcterms:W3CDTF">2014-12-17T07:21:00Z</dcterms:created>
  <dcterms:modified xsi:type="dcterms:W3CDTF">2014-12-18T06:02:00Z</dcterms:modified>
</cp:coreProperties>
</file>